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A8" w:rsidRDefault="00741AA8" w:rsidP="00741AA8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Sławków, 17.09.2014r.</w:t>
      </w:r>
    </w:p>
    <w:p w:rsidR="00741AA8" w:rsidRDefault="00741AA8" w:rsidP="00741AA8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8/2014</w:t>
      </w:r>
    </w:p>
    <w:p w:rsidR="00741AA8" w:rsidRDefault="00741AA8" w:rsidP="00741AA8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741AA8" w:rsidRDefault="00741AA8" w:rsidP="00741AA8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741AA8" w:rsidRDefault="00741AA8" w:rsidP="00741AA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>
        <w:rPr>
          <w:rFonts w:ascii="Calibri" w:hAnsi="Calibri"/>
          <w:spacing w:val="0"/>
          <w:sz w:val="22"/>
          <w:szCs w:val="22"/>
        </w:rPr>
        <w:t xml:space="preserve"> zmiany przychodów i kosztów w planie finansowym na rok 2014.</w:t>
      </w:r>
    </w:p>
    <w:p w:rsidR="00741AA8" w:rsidRDefault="00741AA8" w:rsidP="00741AA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 xml:space="preserve">Na podstawie Ustawy z dnia 29 września 1994 roku o rachunkowości (Dz. U.  z 2013r., poz. 330 z </w:t>
      </w:r>
      <w:proofErr w:type="spellStart"/>
      <w:r>
        <w:rPr>
          <w:rFonts w:ascii="Calibri" w:hAnsi="Calibri"/>
          <w:spacing w:val="0"/>
          <w:sz w:val="22"/>
          <w:szCs w:val="22"/>
        </w:rPr>
        <w:t>późn</w:t>
      </w:r>
      <w:proofErr w:type="spellEnd"/>
      <w:r>
        <w:rPr>
          <w:rFonts w:ascii="Calibri" w:hAnsi="Calibri"/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741AA8" w:rsidRDefault="00741AA8" w:rsidP="00741AA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741AA8" w:rsidRDefault="00741AA8" w:rsidP="00741AA8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741AA8" w:rsidRDefault="00741AA8" w:rsidP="00741AA8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Dokonać zmiany w planie finansowym na rok 2014</w:t>
      </w:r>
    </w:p>
    <w:p w:rsidR="00741AA8" w:rsidRDefault="00741AA8" w:rsidP="00741AA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PRZYCHODY INSTYTUCJI</w:t>
      </w:r>
    </w:p>
    <w:p w:rsidR="00741AA8" w:rsidRDefault="00741AA8" w:rsidP="00741AA8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>5.500,00</w:t>
      </w:r>
    </w:p>
    <w:p w:rsidR="00741AA8" w:rsidRDefault="00741AA8" w:rsidP="00741AA8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 xml:space="preserve">- dotacja od Fundacji Rozwoju Społeczeństwa Informacyjnego, </w:t>
      </w:r>
    </w:p>
    <w:p w:rsidR="00741AA8" w:rsidRDefault="00741AA8" w:rsidP="00741AA8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umowa nr 3/09/2014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4.000,00</w:t>
      </w:r>
    </w:p>
    <w:p w:rsidR="00741AA8" w:rsidRDefault="00741AA8" w:rsidP="00741AA8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pozostałe przychody – dary rzeczowe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1.500,00</w:t>
      </w:r>
    </w:p>
    <w:p w:rsidR="00741AA8" w:rsidRDefault="00741AA8" w:rsidP="00741AA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KOSZTY INSTYTUCJI</w:t>
      </w:r>
    </w:p>
    <w:p w:rsidR="00741AA8" w:rsidRDefault="00741AA8" w:rsidP="00741AA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>5.501,00</w:t>
      </w:r>
    </w:p>
    <w:p w:rsidR="00741AA8" w:rsidRDefault="00741AA8" w:rsidP="00741AA8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Program Rozwoju Bibliotek „Aktywna Biblioteka”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1,00</w:t>
      </w:r>
    </w:p>
    <w:p w:rsidR="00741AA8" w:rsidRDefault="00741AA8" w:rsidP="00741AA8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Program Rozwoju Bibliotek „Inkubator Aktywnych Rodziców”</w:t>
      </w:r>
      <w:r>
        <w:rPr>
          <w:rFonts w:ascii="Calibri" w:hAnsi="Calibri"/>
          <w:spacing w:val="0"/>
          <w:sz w:val="22"/>
          <w:szCs w:val="22"/>
        </w:rPr>
        <w:tab/>
        <w:t>4.000,00</w:t>
      </w:r>
    </w:p>
    <w:p w:rsidR="00741AA8" w:rsidRDefault="00741AA8" w:rsidP="00741AA8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pomoce dydaktyczne i naukowe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1.500,00</w:t>
      </w:r>
    </w:p>
    <w:p w:rsidR="00741AA8" w:rsidRDefault="00741AA8" w:rsidP="00741AA8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Zmniejszenia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    1,00</w:t>
      </w:r>
    </w:p>
    <w:p w:rsidR="00741AA8" w:rsidRDefault="00741AA8" w:rsidP="00741AA8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Program Rozwoju Bibliotek</w:t>
      </w:r>
      <w:r w:rsidR="001C5141">
        <w:rPr>
          <w:rFonts w:ascii="Calibri" w:hAnsi="Calibri"/>
          <w:spacing w:val="0"/>
          <w:sz w:val="22"/>
          <w:szCs w:val="22"/>
        </w:rPr>
        <w:t xml:space="preserve"> „O finansach…w bibliotece”</w:t>
      </w:r>
      <w:r w:rsidR="001C5141">
        <w:rPr>
          <w:rFonts w:ascii="Calibri" w:hAnsi="Calibri"/>
          <w:spacing w:val="0"/>
          <w:sz w:val="22"/>
          <w:szCs w:val="22"/>
        </w:rPr>
        <w:tab/>
      </w:r>
      <w:r w:rsidR="001C5141">
        <w:rPr>
          <w:rFonts w:ascii="Calibri" w:hAnsi="Calibri"/>
          <w:spacing w:val="0"/>
          <w:sz w:val="22"/>
          <w:szCs w:val="22"/>
        </w:rPr>
        <w:tab/>
        <w:t xml:space="preserve">        </w:t>
      </w:r>
      <w:bookmarkStart w:id="0" w:name="_GoBack"/>
      <w:bookmarkEnd w:id="0"/>
      <w:r>
        <w:rPr>
          <w:rFonts w:ascii="Calibri" w:hAnsi="Calibri"/>
          <w:spacing w:val="0"/>
          <w:sz w:val="22"/>
          <w:szCs w:val="22"/>
        </w:rPr>
        <w:t>1,00</w:t>
      </w:r>
    </w:p>
    <w:p w:rsidR="00741AA8" w:rsidRDefault="00741AA8" w:rsidP="00741AA8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2</w:t>
      </w:r>
    </w:p>
    <w:p w:rsidR="00741AA8" w:rsidRDefault="00741AA8" w:rsidP="00741AA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Wykonanie zarządzenia powierza się głównemu księgowemu.</w:t>
      </w:r>
    </w:p>
    <w:p w:rsidR="00741AA8" w:rsidRDefault="00741AA8" w:rsidP="00741AA8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741AA8" w:rsidRDefault="00741AA8" w:rsidP="00741AA8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3</w:t>
      </w:r>
    </w:p>
    <w:p w:rsidR="00741AA8" w:rsidRDefault="00741AA8" w:rsidP="00741AA8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p w:rsidR="00741AA8" w:rsidRDefault="00741AA8" w:rsidP="00741AA8">
      <w:pPr>
        <w:rPr>
          <w:sz w:val="22"/>
          <w:szCs w:val="22"/>
        </w:rPr>
      </w:pPr>
    </w:p>
    <w:p w:rsidR="00741AA8" w:rsidRDefault="00741AA8" w:rsidP="00741AA8"/>
    <w:p w:rsidR="00535CB0" w:rsidRDefault="00535CB0"/>
    <w:sectPr w:rsidR="0053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A8"/>
    <w:rsid w:val="001C5141"/>
    <w:rsid w:val="00535CB0"/>
    <w:rsid w:val="00741AA8"/>
    <w:rsid w:val="00E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696B-EB6D-4B9F-8628-A9D77C5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AA8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dcterms:created xsi:type="dcterms:W3CDTF">2014-10-23T12:28:00Z</dcterms:created>
  <dcterms:modified xsi:type="dcterms:W3CDTF">2014-10-24T07:08:00Z</dcterms:modified>
</cp:coreProperties>
</file>