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2EF3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D8541E">
        <w:rPr>
          <w:rFonts w:ascii="Times New Roman" w:eastAsia="Times New Roman" w:hAnsi="Times New Roman"/>
          <w:b/>
          <w:sz w:val="22"/>
        </w:rPr>
        <w:t>ZARZĄDZENIE NR 2/2020</w:t>
      </w:r>
    </w:p>
    <w:p w14:paraId="511F0DAC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D8541E"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2F5C60D1" w14:textId="77777777" w:rsidR="00D8541E" w:rsidRPr="00D8541E" w:rsidRDefault="00D8541E" w:rsidP="00D8541E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05FB09E5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 w:rsidRPr="00D8541E">
        <w:rPr>
          <w:rFonts w:ascii="Times New Roman" w:eastAsia="Times New Roman" w:hAnsi="Times New Roman"/>
          <w:sz w:val="22"/>
        </w:rPr>
        <w:t>z dnia 2 stycznia 2020 r.</w:t>
      </w:r>
    </w:p>
    <w:p w14:paraId="0AB7531D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35FC2680" w14:textId="77777777" w:rsidR="00D8541E" w:rsidRPr="00D8541E" w:rsidRDefault="00D8541E" w:rsidP="00D8541E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 w:rsidRPr="00D8541E">
        <w:rPr>
          <w:rFonts w:ascii="Times New Roman" w:eastAsia="Times New Roman" w:hAnsi="Times New Roman"/>
          <w:b/>
          <w:sz w:val="22"/>
        </w:rPr>
        <w:t>w sprawie przyjęcia planu pracy Miejskiej Biblioteki Publicznej w Sławkowie na 2020 rok.</w:t>
      </w:r>
    </w:p>
    <w:p w14:paraId="255DC15C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CFBD7E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541E">
        <w:rPr>
          <w:rFonts w:ascii="Times New Roman" w:eastAsia="Times New Roman" w:hAnsi="Times New Roman" w:cs="Times New Roman"/>
          <w:sz w:val="22"/>
          <w:szCs w:val="22"/>
        </w:rPr>
        <w:t>Na podstawie § 13 Statutu Miejskiej Biblioteki Publicznej w Sławkowie, nadanego Uchwałą Nr  169/2000 Rady Miejskiej w Sławkowie z dnia 23 lutego 2007 r. oraz § 7 pkt 7  Regulaminu Organizacyjnego Miejskiej Biblioteki Publicznej w Sławkowie, wprowadzonego Zarządzeniem Nr  12/2007 Dyrektora MBP z dnia 31.12.2007 r.</w:t>
      </w:r>
    </w:p>
    <w:p w14:paraId="74A540CB" w14:textId="77777777" w:rsidR="00D8541E" w:rsidRPr="00D8541E" w:rsidRDefault="00D8541E" w:rsidP="00D8541E">
      <w:pPr>
        <w:spacing w:line="312" w:lineRule="auto"/>
        <w:rPr>
          <w:rFonts w:ascii="Times New Roman" w:eastAsia="Times New Roman" w:hAnsi="Times New Roman"/>
          <w:sz w:val="24"/>
        </w:rPr>
      </w:pPr>
    </w:p>
    <w:p w14:paraId="02B3AA87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D8541E">
        <w:rPr>
          <w:rFonts w:ascii="Times New Roman" w:eastAsia="Times New Roman" w:hAnsi="Times New Roman"/>
          <w:b/>
          <w:sz w:val="22"/>
        </w:rPr>
        <w:t>zarządzam:</w:t>
      </w:r>
    </w:p>
    <w:p w14:paraId="41A1BD68" w14:textId="77777777" w:rsidR="00D8541E" w:rsidRPr="00D8541E" w:rsidRDefault="00D8541E" w:rsidP="00D8541E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74EC19BE" w14:textId="77777777" w:rsidR="00D8541E" w:rsidRPr="00D8541E" w:rsidRDefault="00D8541E" w:rsidP="00D8541E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8541E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20A49280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541E">
        <w:rPr>
          <w:rFonts w:ascii="Times New Roman" w:eastAsia="Times New Roman" w:hAnsi="Times New Roman" w:cs="Times New Roman"/>
          <w:sz w:val="22"/>
          <w:szCs w:val="22"/>
        </w:rPr>
        <w:t>Przyjąć plan pracy Miejskiej Biblioteki Publicznej w Sławkowie na rok 2020, stanowiący Załącznik Nr  1 do niniejszego Zarządzenia.</w:t>
      </w:r>
    </w:p>
    <w:p w14:paraId="6494F15E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FC9E2E" w14:textId="77777777" w:rsidR="00D8541E" w:rsidRPr="00D8541E" w:rsidRDefault="00D8541E" w:rsidP="00D8541E">
      <w:pPr>
        <w:spacing w:line="312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D8541E">
        <w:rPr>
          <w:rFonts w:ascii="Times New Roman" w:eastAsia="Times New Roman" w:hAnsi="Times New Roman" w:cs="Times New Roman"/>
          <w:b/>
          <w:sz w:val="22"/>
          <w:szCs w:val="22"/>
        </w:rPr>
        <w:t>§</w:t>
      </w:r>
      <w:r w:rsidRPr="00D8541E">
        <w:rPr>
          <w:rFonts w:ascii="Times New Roman" w:eastAsia="Times New Roman" w:hAnsi="Times New Roman"/>
          <w:b/>
          <w:sz w:val="22"/>
          <w:szCs w:val="22"/>
        </w:rPr>
        <w:t xml:space="preserve"> 2.</w:t>
      </w:r>
    </w:p>
    <w:p w14:paraId="364D2E4B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8541E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podpisania, z mocą obowiązującą od dnia 01 stycznia 2020 r.</w:t>
      </w:r>
    </w:p>
    <w:p w14:paraId="49F5B615" w14:textId="77777777" w:rsidR="00D8541E" w:rsidRPr="00D8541E" w:rsidRDefault="00D8541E" w:rsidP="00D8541E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2571E5D" w14:textId="77777777" w:rsidR="00D8541E" w:rsidRPr="00D8541E" w:rsidRDefault="00D8541E" w:rsidP="00D8541E">
      <w:pPr>
        <w:spacing w:line="312" w:lineRule="auto"/>
        <w:jc w:val="both"/>
        <w:rPr>
          <w:rFonts w:ascii="Times New Roman" w:eastAsia="Times New Roman" w:hAnsi="Times New Roman"/>
          <w:sz w:val="24"/>
        </w:rPr>
      </w:pPr>
    </w:p>
    <w:p w14:paraId="1334D4B7" w14:textId="77777777" w:rsidR="00D8541E" w:rsidRPr="00D8541E" w:rsidRDefault="00D8541E" w:rsidP="00D8541E">
      <w:pPr>
        <w:spacing w:line="312" w:lineRule="auto"/>
        <w:ind w:left="6760"/>
        <w:rPr>
          <w:rFonts w:ascii="Times New Roman" w:eastAsia="Times New Roman" w:hAnsi="Times New Roman"/>
          <w:sz w:val="22"/>
        </w:rPr>
      </w:pPr>
    </w:p>
    <w:p w14:paraId="6CD13EEE" w14:textId="77777777" w:rsidR="008265F0" w:rsidRDefault="008265F0" w:rsidP="008265F0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3268111F" w14:textId="77777777" w:rsidR="008265F0" w:rsidRDefault="008265F0" w:rsidP="008265F0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5D659206" w14:textId="77777777" w:rsidR="00D8541E" w:rsidRPr="00D8541E" w:rsidRDefault="00D8541E" w:rsidP="00D8541E">
      <w:pPr>
        <w:spacing w:line="312" w:lineRule="auto"/>
        <w:ind w:left="6760"/>
        <w:rPr>
          <w:rFonts w:ascii="Times New Roman" w:eastAsia="Times New Roman" w:hAnsi="Times New Roman"/>
          <w:sz w:val="22"/>
        </w:rPr>
      </w:pPr>
    </w:p>
    <w:p w14:paraId="1C9FE020" w14:textId="77777777" w:rsidR="00D8541E" w:rsidRPr="00D8541E" w:rsidRDefault="00D8541E" w:rsidP="00D8541E">
      <w:pPr>
        <w:spacing w:line="312" w:lineRule="auto"/>
      </w:pPr>
    </w:p>
    <w:p w14:paraId="3C65ED56" w14:textId="77777777" w:rsidR="00D8541E" w:rsidRPr="00D8541E" w:rsidRDefault="00D8541E" w:rsidP="00D8541E"/>
    <w:p w14:paraId="2D4EE18C" w14:textId="77777777" w:rsidR="00160A35" w:rsidRPr="00D8541E" w:rsidRDefault="00160A35"/>
    <w:sectPr w:rsidR="00160A35" w:rsidRPr="00D85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1E"/>
    <w:rsid w:val="00160A35"/>
    <w:rsid w:val="008265F0"/>
    <w:rsid w:val="00D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8F21"/>
  <w15:chartTrackingRefBased/>
  <w15:docId w15:val="{F5535E87-71DC-4ED4-A406-8AAD4B50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41E"/>
    <w:pPr>
      <w:spacing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2020-08-25T08:27:00Z</dcterms:created>
  <dcterms:modified xsi:type="dcterms:W3CDTF">2021-04-20T08:25:00Z</dcterms:modified>
</cp:coreProperties>
</file>