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57BE" w14:textId="77777777" w:rsidR="00C04FE9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ZARZĄDZENIE NR 6/2019</w:t>
      </w:r>
    </w:p>
    <w:p w14:paraId="196CF3A2" w14:textId="77777777" w:rsidR="00C04FE9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03CB5F01" w14:textId="77777777" w:rsidR="00C04FE9" w:rsidRPr="005F46B1" w:rsidRDefault="00C04FE9" w:rsidP="00C04FE9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2C0851FA" w14:textId="77777777" w:rsidR="00C04FE9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21 czerwca 2019 r.</w:t>
      </w:r>
    </w:p>
    <w:p w14:paraId="563DA887" w14:textId="77777777" w:rsidR="00C04FE9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1677328A" w14:textId="77777777" w:rsidR="00C04FE9" w:rsidRPr="005F46B1" w:rsidRDefault="00C04FE9" w:rsidP="00C04FE9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75DA9665" w14:textId="77777777" w:rsidR="00C04FE9" w:rsidRPr="005F46B1" w:rsidRDefault="00C04FE9" w:rsidP="00C04FE9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C89EB8" w14:textId="77777777" w:rsidR="00C04FE9" w:rsidRPr="00DA382A" w:rsidRDefault="00C04FE9" w:rsidP="00C04FE9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) oraz przyjętych zasad rachunkowości w Miejskiej Bibliotece Publicznej </w:t>
      </w:r>
      <w:proofErr w:type="gramStart"/>
      <w:r w:rsidRPr="00DA382A">
        <w:rPr>
          <w:rFonts w:ascii="Times New Roman" w:eastAsia="Times New Roman" w:hAnsi="Times New Roman" w:cs="Times New Roman"/>
          <w:sz w:val="22"/>
          <w:szCs w:val="22"/>
        </w:rPr>
        <w:t>w  Sławkowie</w:t>
      </w:r>
      <w:proofErr w:type="gramEnd"/>
    </w:p>
    <w:p w14:paraId="747DE6C3" w14:textId="77777777" w:rsidR="00C04FE9" w:rsidRPr="001964E6" w:rsidRDefault="00C04FE9" w:rsidP="00C04FE9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1D0AB297" w14:textId="77777777" w:rsidR="00C04FE9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3E720620" w14:textId="77777777" w:rsidR="00C04FE9" w:rsidRPr="005F46B1" w:rsidRDefault="00C04FE9" w:rsidP="00C04FE9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761C71A" w14:textId="77777777" w:rsidR="00C04FE9" w:rsidRPr="00A051DD" w:rsidRDefault="00C04FE9" w:rsidP="00C04FE9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3D20033E" w14:textId="77777777" w:rsidR="00C04FE9" w:rsidRDefault="00C04FE9" w:rsidP="00C04FE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1029305A" w14:textId="77777777" w:rsidR="00C04FE9" w:rsidRPr="00DA382A" w:rsidRDefault="00C04FE9" w:rsidP="00C04FE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30A379" w14:textId="77777777" w:rsidR="00C04FE9" w:rsidRPr="00DA382A" w:rsidRDefault="00C04FE9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3FFC03F7" w14:textId="77777777" w:rsidR="00C04FE9" w:rsidRPr="00DA382A" w:rsidRDefault="00C04FE9" w:rsidP="00C04FE9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230FE9C" w14:textId="77777777" w:rsidR="00C04FE9" w:rsidRPr="00DA382A" w:rsidRDefault="00C04FE9" w:rsidP="00C04FE9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dochody własne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 w:rsidR="00893C51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1.500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6CA48561" w14:textId="77777777" w:rsidR="00C04FE9" w:rsidRPr="00DA382A" w:rsidRDefault="00C04FE9" w:rsidP="00C04FE9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9DCADA" w14:textId="77777777" w:rsidR="00C04FE9" w:rsidRPr="00DA382A" w:rsidRDefault="00C04FE9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067C0DB4" w14:textId="77777777" w:rsidR="00C04FE9" w:rsidRPr="00DA382A" w:rsidRDefault="00C04FE9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2.149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60265348" w14:textId="77777777" w:rsidR="00C04FE9" w:rsidRPr="00DA382A" w:rsidRDefault="00893C51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podatki i opłaty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333</w:t>
      </w:r>
      <w:r w:rsidR="00C04FE9"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3955E765" w14:textId="77777777" w:rsidR="00C04FE9" w:rsidRDefault="00C04FE9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893C51" w:rsidRPr="00893C51">
        <w:rPr>
          <w:rFonts w:ascii="Times New Roman" w:eastAsia="Times New Roman" w:hAnsi="Times New Roman" w:cs="Times New Roman"/>
        </w:rPr>
        <w:t>szkolenia pracownicze, ekwiwalenty i badania okresowe</w:t>
      </w:r>
      <w:r w:rsidR="00893C51">
        <w:rPr>
          <w:rFonts w:ascii="Times New Roman" w:eastAsia="Times New Roman" w:hAnsi="Times New Roman" w:cs="Times New Roman"/>
        </w:rPr>
        <w:t xml:space="preserve">        </w:t>
      </w:r>
      <w:r w:rsidR="00893C51">
        <w:rPr>
          <w:rFonts w:ascii="Times New Roman" w:eastAsia="Times New Roman" w:hAnsi="Times New Roman" w:cs="Times New Roman"/>
          <w:sz w:val="22"/>
          <w:szCs w:val="22"/>
        </w:rPr>
        <w:t>316,00</w:t>
      </w:r>
    </w:p>
    <w:p w14:paraId="2F9AD94C" w14:textId="77777777" w:rsidR="00C04FE9" w:rsidRDefault="00893C51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1.500</w:t>
      </w:r>
      <w:r w:rsidR="00C04FE9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628EF6A6" w14:textId="77777777" w:rsidR="00893C51" w:rsidRDefault="00893C51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99276E" w14:textId="77777777" w:rsidR="00C04FE9" w:rsidRDefault="00BC4895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3C4B3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Zmniejszenia</w:t>
      </w:r>
      <w:r w:rsidR="00C04FE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o kwotę</w:t>
      </w:r>
      <w:r w:rsidR="00C04FE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C04FE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C04FE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  </w:t>
      </w:r>
      <w:r w:rsidR="00C04FE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93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649</w:t>
      </w:r>
      <w:r w:rsidR="00C04FE9"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B8A7ABC" w14:textId="77777777" w:rsidR="00893C51" w:rsidRPr="00893C51" w:rsidRDefault="00893C51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3C51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usługi obce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649,00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A93349E" w14:textId="77777777" w:rsidR="00C04FE9" w:rsidRPr="00DA382A" w:rsidRDefault="00C04FE9" w:rsidP="00C04F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5685B0" w14:textId="77777777" w:rsidR="00C04FE9" w:rsidRPr="00DA382A" w:rsidRDefault="00C04FE9" w:rsidP="00C04FE9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7E53872D" w14:textId="77777777" w:rsidR="00C04FE9" w:rsidRPr="00DA382A" w:rsidRDefault="00C04FE9" w:rsidP="00C04FE9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6575CC2C" w14:textId="77777777" w:rsidR="00C04FE9" w:rsidRPr="00DA382A" w:rsidRDefault="00C04FE9" w:rsidP="00C04FE9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269384" w14:textId="77777777" w:rsidR="00C04FE9" w:rsidRPr="00DA382A" w:rsidRDefault="00C04FE9" w:rsidP="00C04FE9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29F61F7F" w14:textId="77777777" w:rsidR="00C04FE9" w:rsidRPr="00DA382A" w:rsidRDefault="00C04FE9" w:rsidP="00C04FE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62231E61" w14:textId="77777777" w:rsidR="00C04FE9" w:rsidRPr="006D613A" w:rsidRDefault="00C04FE9" w:rsidP="00C04FE9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785167DF" w14:textId="77777777" w:rsidR="00C04FE9" w:rsidRPr="006D613A" w:rsidRDefault="00C04FE9" w:rsidP="00C04FE9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76A89964" w14:textId="77777777" w:rsidR="006D613A" w:rsidRPr="006D613A" w:rsidRDefault="006D613A" w:rsidP="006D613A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6D613A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3D117D4D" w14:textId="77777777" w:rsidR="006D613A" w:rsidRPr="006D613A" w:rsidRDefault="006D613A" w:rsidP="006D613A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6D613A">
        <w:rPr>
          <w:rFonts w:ascii="Times New Roman" w:hAnsi="Times New Roman" w:cs="Times New Roman"/>
          <w:sz w:val="22"/>
          <w:szCs w:val="22"/>
        </w:rPr>
        <w:t>mgr Agnieszka Wąs</w:t>
      </w:r>
    </w:p>
    <w:p w14:paraId="660AC0C8" w14:textId="77777777" w:rsidR="00C04FE9" w:rsidRPr="006D613A" w:rsidRDefault="00C04FE9" w:rsidP="00C04FE9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4592B2B7" w14:textId="77777777" w:rsidR="00C04FE9" w:rsidRPr="008269D0" w:rsidRDefault="00C04FE9" w:rsidP="00C04FE9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7DEEC33" w14:textId="77777777" w:rsidR="00C04FE9" w:rsidRDefault="00C04FE9" w:rsidP="00C04FE9">
      <w:pPr>
        <w:spacing w:line="312" w:lineRule="auto"/>
      </w:pPr>
    </w:p>
    <w:p w14:paraId="7F78C20C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E9"/>
    <w:rsid w:val="00160A35"/>
    <w:rsid w:val="003C4B3A"/>
    <w:rsid w:val="006D613A"/>
    <w:rsid w:val="00893C51"/>
    <w:rsid w:val="00BC4895"/>
    <w:rsid w:val="00C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903"/>
  <w15:chartTrackingRefBased/>
  <w15:docId w15:val="{12A55C78-EE42-4846-811C-D112B943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FE9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3C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C51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2020-02-26T11:20:00Z</cp:lastPrinted>
  <dcterms:created xsi:type="dcterms:W3CDTF">2020-02-26T09:18:00Z</dcterms:created>
  <dcterms:modified xsi:type="dcterms:W3CDTF">2021-04-20T08:03:00Z</dcterms:modified>
</cp:coreProperties>
</file>