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D5E" w14:textId="77777777" w:rsidR="00C259AC" w:rsidRPr="004219A4" w:rsidRDefault="00C259AC" w:rsidP="00C259AC">
      <w:pPr>
        <w:spacing w:line="312" w:lineRule="auto"/>
        <w:ind w:left="6372"/>
        <w:jc w:val="right"/>
        <w:rPr>
          <w:spacing w:val="0"/>
        </w:rPr>
      </w:pPr>
      <w:r w:rsidRPr="004219A4">
        <w:rPr>
          <w:spacing w:val="0"/>
        </w:rPr>
        <w:t xml:space="preserve">  </w:t>
      </w:r>
      <w:r>
        <w:rPr>
          <w:spacing w:val="0"/>
        </w:rPr>
        <w:t>Sławków, 18.12</w:t>
      </w:r>
      <w:r w:rsidRPr="004219A4">
        <w:rPr>
          <w:spacing w:val="0"/>
        </w:rPr>
        <w:t>.2017r.</w:t>
      </w:r>
    </w:p>
    <w:p w14:paraId="748A3A2F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75E71183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3C97B2EB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22B7C39B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7ED7C9CD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3765BC07" w14:textId="77777777" w:rsidR="00C259AC" w:rsidRPr="004219A4" w:rsidRDefault="007C7AAA" w:rsidP="00C259AC">
      <w:pPr>
        <w:spacing w:line="312" w:lineRule="auto"/>
        <w:ind w:left="3540" w:firstLine="708"/>
        <w:rPr>
          <w:b/>
          <w:spacing w:val="0"/>
        </w:rPr>
      </w:pPr>
      <w:r>
        <w:rPr>
          <w:b/>
          <w:spacing w:val="0"/>
        </w:rPr>
        <w:t>Zarządzenie Nr 10</w:t>
      </w:r>
      <w:r w:rsidR="00C259AC" w:rsidRPr="004219A4">
        <w:rPr>
          <w:b/>
          <w:spacing w:val="0"/>
        </w:rPr>
        <w:t>/2017</w:t>
      </w:r>
    </w:p>
    <w:p w14:paraId="54EB2A70" w14:textId="77777777" w:rsidR="00C259AC" w:rsidRPr="004219A4" w:rsidRDefault="00C259AC" w:rsidP="00C259AC">
      <w:pPr>
        <w:spacing w:line="312" w:lineRule="auto"/>
        <w:ind w:left="3540" w:firstLine="708"/>
        <w:rPr>
          <w:b/>
          <w:spacing w:val="0"/>
        </w:rPr>
      </w:pPr>
      <w:r w:rsidRPr="004219A4">
        <w:rPr>
          <w:b/>
          <w:spacing w:val="0"/>
        </w:rPr>
        <w:t xml:space="preserve">Dyrektora Miejskiej Biblioteki Publicznej </w:t>
      </w:r>
    </w:p>
    <w:p w14:paraId="5CC7F8FB" w14:textId="77777777" w:rsidR="00C259AC" w:rsidRPr="004219A4" w:rsidRDefault="00C259AC" w:rsidP="00C259AC">
      <w:pPr>
        <w:spacing w:line="312" w:lineRule="auto"/>
        <w:ind w:left="3540" w:firstLine="708"/>
        <w:rPr>
          <w:b/>
          <w:spacing w:val="0"/>
        </w:rPr>
      </w:pPr>
      <w:r w:rsidRPr="004219A4">
        <w:rPr>
          <w:b/>
          <w:spacing w:val="0"/>
        </w:rPr>
        <w:t>w Sławkowie</w:t>
      </w:r>
    </w:p>
    <w:p w14:paraId="7EA79D68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7F4E9204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0444B1BF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  <w:r w:rsidRPr="004219A4">
        <w:rPr>
          <w:b/>
          <w:spacing w:val="0"/>
        </w:rPr>
        <w:t xml:space="preserve">w sprawie: </w:t>
      </w:r>
      <w:r w:rsidRPr="004219A4">
        <w:rPr>
          <w:spacing w:val="0"/>
        </w:rPr>
        <w:t xml:space="preserve">wyznaczenia dodatkowych dni wolnych za święto przypadające w sobotę tj. </w:t>
      </w:r>
      <w:r>
        <w:rPr>
          <w:spacing w:val="0"/>
        </w:rPr>
        <w:t xml:space="preserve">                    06 stycznia 2018</w:t>
      </w:r>
      <w:r w:rsidRPr="004219A4">
        <w:rPr>
          <w:spacing w:val="0"/>
        </w:rPr>
        <w:t>r.</w:t>
      </w:r>
    </w:p>
    <w:p w14:paraId="5A639D77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</w:p>
    <w:p w14:paraId="3A9CB719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</w:p>
    <w:p w14:paraId="2928FDE5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>Na podstawie art. 130 § 2 Ustawy z dnia 26 czerwca 1974 roku Kodeks Pracy (Dz.U. z 2016r.</w:t>
      </w:r>
      <w:proofErr w:type="gramStart"/>
      <w:r w:rsidRPr="004219A4">
        <w:rPr>
          <w:spacing w:val="0"/>
        </w:rPr>
        <w:t>,  poz.</w:t>
      </w:r>
      <w:proofErr w:type="gramEnd"/>
      <w:r w:rsidRPr="004219A4">
        <w:rPr>
          <w:spacing w:val="0"/>
        </w:rPr>
        <w:t xml:space="preserve"> 1666 z </w:t>
      </w:r>
      <w:proofErr w:type="spellStart"/>
      <w:r w:rsidRPr="004219A4">
        <w:rPr>
          <w:spacing w:val="0"/>
        </w:rPr>
        <w:t>późn</w:t>
      </w:r>
      <w:proofErr w:type="spellEnd"/>
      <w:r w:rsidRPr="004219A4">
        <w:rPr>
          <w:spacing w:val="0"/>
        </w:rPr>
        <w:t>. zm.)</w:t>
      </w:r>
    </w:p>
    <w:p w14:paraId="24A0FC6E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</w:p>
    <w:p w14:paraId="4F00D151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</w:p>
    <w:p w14:paraId="6D6AE398" w14:textId="77777777" w:rsidR="00C259AC" w:rsidRPr="004219A4" w:rsidRDefault="00C259AC" w:rsidP="00C259AC">
      <w:pPr>
        <w:spacing w:line="312" w:lineRule="auto"/>
        <w:jc w:val="center"/>
        <w:rPr>
          <w:b/>
          <w:spacing w:val="0"/>
        </w:rPr>
      </w:pPr>
      <w:r w:rsidRPr="004219A4">
        <w:rPr>
          <w:b/>
          <w:spacing w:val="0"/>
        </w:rPr>
        <w:t>zarządzam</w:t>
      </w:r>
      <w:r>
        <w:rPr>
          <w:b/>
          <w:spacing w:val="0"/>
        </w:rPr>
        <w:t> </w:t>
      </w:r>
    </w:p>
    <w:p w14:paraId="38AA2FE3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</w:p>
    <w:p w14:paraId="73FBE011" w14:textId="77777777" w:rsidR="00C259AC" w:rsidRPr="004219A4" w:rsidRDefault="00C259AC" w:rsidP="00C259AC">
      <w:pPr>
        <w:spacing w:line="312" w:lineRule="auto"/>
        <w:jc w:val="center"/>
        <w:rPr>
          <w:b/>
          <w:spacing w:val="0"/>
        </w:rPr>
      </w:pPr>
      <w:r w:rsidRPr="004219A4">
        <w:rPr>
          <w:b/>
          <w:spacing w:val="0"/>
        </w:rPr>
        <w:t>§ 1</w:t>
      </w:r>
    </w:p>
    <w:p w14:paraId="20CFECC1" w14:textId="77777777" w:rsidR="00C259AC" w:rsidRPr="004219A4" w:rsidRDefault="00C259AC" w:rsidP="00C259AC">
      <w:pPr>
        <w:spacing w:line="312" w:lineRule="auto"/>
        <w:jc w:val="both"/>
        <w:rPr>
          <w:b/>
          <w:spacing w:val="0"/>
        </w:rPr>
      </w:pPr>
    </w:p>
    <w:p w14:paraId="63BA7643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 xml:space="preserve">1. Wprowadzenie terminów dodatkowych dni wolnych za święto przypadające w sobotę </w:t>
      </w:r>
      <w:r>
        <w:rPr>
          <w:spacing w:val="0"/>
        </w:rPr>
        <w:t>tj.                06 stycznia 2018</w:t>
      </w:r>
      <w:r w:rsidRPr="004219A4">
        <w:rPr>
          <w:spacing w:val="0"/>
        </w:rPr>
        <w:t>r.</w:t>
      </w:r>
    </w:p>
    <w:p w14:paraId="0357D37E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>2. Dni, w których należy wykorzystać prz</w:t>
      </w:r>
      <w:r>
        <w:rPr>
          <w:spacing w:val="0"/>
        </w:rPr>
        <w:t>ypadające w sobotę święto to: 02 styczeń 2018r. lub 26 styczeń 2018</w:t>
      </w:r>
      <w:r w:rsidRPr="004219A4">
        <w:rPr>
          <w:spacing w:val="0"/>
        </w:rPr>
        <w:t xml:space="preserve">r. </w:t>
      </w:r>
    </w:p>
    <w:p w14:paraId="5B593282" w14:textId="77777777" w:rsidR="00C259AC" w:rsidRPr="004219A4" w:rsidRDefault="00C259AC" w:rsidP="00C259AC">
      <w:pPr>
        <w:spacing w:line="312" w:lineRule="auto"/>
        <w:jc w:val="center"/>
        <w:rPr>
          <w:b/>
          <w:spacing w:val="0"/>
        </w:rPr>
      </w:pPr>
      <w:r w:rsidRPr="004219A4">
        <w:rPr>
          <w:b/>
          <w:spacing w:val="0"/>
        </w:rPr>
        <w:t>§ 2</w:t>
      </w:r>
    </w:p>
    <w:p w14:paraId="07F385BD" w14:textId="77777777" w:rsidR="00C259AC" w:rsidRPr="004219A4" w:rsidRDefault="00C259AC" w:rsidP="00C259AC">
      <w:pPr>
        <w:spacing w:line="312" w:lineRule="auto"/>
        <w:jc w:val="both"/>
        <w:rPr>
          <w:b/>
          <w:spacing w:val="0"/>
        </w:rPr>
      </w:pPr>
    </w:p>
    <w:p w14:paraId="245E5557" w14:textId="77777777" w:rsidR="00C259AC" w:rsidRPr="004219A4" w:rsidRDefault="00C259AC" w:rsidP="00C259AC">
      <w:pPr>
        <w:spacing w:line="312" w:lineRule="auto"/>
        <w:jc w:val="both"/>
        <w:rPr>
          <w:spacing w:val="0"/>
        </w:rPr>
      </w:pPr>
      <w:r w:rsidRPr="004219A4">
        <w:rPr>
          <w:spacing w:val="0"/>
        </w:rPr>
        <w:t>Zarządzenie wchodzi w życie z dniem podpisania.</w:t>
      </w:r>
    </w:p>
    <w:p w14:paraId="51FCAE7D" w14:textId="77777777" w:rsidR="00C259AC" w:rsidRPr="004219A4" w:rsidRDefault="00C259AC" w:rsidP="00C259AC">
      <w:pPr>
        <w:spacing w:line="312" w:lineRule="auto"/>
        <w:rPr>
          <w:spacing w:val="0"/>
        </w:rPr>
      </w:pPr>
    </w:p>
    <w:p w14:paraId="1EBA5858" w14:textId="77777777" w:rsidR="004278E9" w:rsidRDefault="004278E9" w:rsidP="004278E9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6DDBE0FD" w14:textId="77777777" w:rsidR="004278E9" w:rsidRDefault="004278E9" w:rsidP="004278E9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65BEE0FA" w14:textId="77777777" w:rsidR="006E78A3" w:rsidRDefault="006E78A3"/>
    <w:sectPr w:rsidR="006E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AC"/>
    <w:rsid w:val="004278E9"/>
    <w:rsid w:val="006E78A3"/>
    <w:rsid w:val="007C7AAA"/>
    <w:rsid w:val="00C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566A"/>
  <w15:chartTrackingRefBased/>
  <w15:docId w15:val="{8E2E61EF-74D6-4F02-AA63-C018CE69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9AC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9AC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2018-01-08T07:34:00Z</cp:lastPrinted>
  <dcterms:created xsi:type="dcterms:W3CDTF">2018-01-03T12:00:00Z</dcterms:created>
  <dcterms:modified xsi:type="dcterms:W3CDTF">2021-04-20T07:56:00Z</dcterms:modified>
</cp:coreProperties>
</file>