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0340" w14:textId="77777777" w:rsidR="005E7DA0" w:rsidRPr="004219A4" w:rsidRDefault="004219A4" w:rsidP="005E7DA0">
      <w:pPr>
        <w:spacing w:line="312" w:lineRule="auto"/>
        <w:ind w:left="6372"/>
        <w:jc w:val="right"/>
        <w:rPr>
          <w:spacing w:val="0"/>
        </w:rPr>
      </w:pPr>
      <w:r w:rsidRPr="004219A4">
        <w:rPr>
          <w:spacing w:val="0"/>
        </w:rPr>
        <w:t xml:space="preserve">  </w:t>
      </w:r>
      <w:r w:rsidR="005E7DA0" w:rsidRPr="004219A4">
        <w:rPr>
          <w:spacing w:val="0"/>
        </w:rPr>
        <w:t>Sławków, 02.11.2017r.</w:t>
      </w:r>
    </w:p>
    <w:p w14:paraId="311F7522" w14:textId="77777777" w:rsidR="005E7DA0" w:rsidRPr="004219A4" w:rsidRDefault="005E7DA0" w:rsidP="005E7DA0">
      <w:pPr>
        <w:spacing w:line="312" w:lineRule="auto"/>
        <w:rPr>
          <w:spacing w:val="0"/>
        </w:rPr>
      </w:pPr>
    </w:p>
    <w:p w14:paraId="1EDD6CC0" w14:textId="77777777" w:rsidR="005E7DA0" w:rsidRPr="004219A4" w:rsidRDefault="005E7DA0" w:rsidP="005E7DA0">
      <w:pPr>
        <w:spacing w:line="312" w:lineRule="auto"/>
        <w:rPr>
          <w:spacing w:val="0"/>
        </w:rPr>
      </w:pPr>
    </w:p>
    <w:p w14:paraId="2FA1BB99" w14:textId="77777777" w:rsidR="005E7DA0" w:rsidRPr="004219A4" w:rsidRDefault="005E7DA0" w:rsidP="005E7DA0">
      <w:pPr>
        <w:spacing w:line="312" w:lineRule="auto"/>
        <w:rPr>
          <w:spacing w:val="0"/>
        </w:rPr>
      </w:pPr>
    </w:p>
    <w:p w14:paraId="6AA698BF" w14:textId="77777777" w:rsidR="005E7DA0" w:rsidRPr="004219A4" w:rsidRDefault="005E7DA0" w:rsidP="005E7DA0">
      <w:pPr>
        <w:spacing w:line="312" w:lineRule="auto"/>
        <w:rPr>
          <w:spacing w:val="0"/>
        </w:rPr>
      </w:pPr>
    </w:p>
    <w:p w14:paraId="143ED21F" w14:textId="77777777" w:rsidR="005E7DA0" w:rsidRPr="004219A4" w:rsidRDefault="005E7DA0" w:rsidP="005E7DA0">
      <w:pPr>
        <w:spacing w:line="312" w:lineRule="auto"/>
        <w:rPr>
          <w:spacing w:val="0"/>
        </w:rPr>
      </w:pPr>
    </w:p>
    <w:p w14:paraId="490FB6F8" w14:textId="77777777" w:rsidR="005E7DA0" w:rsidRPr="004219A4" w:rsidRDefault="00FF264D" w:rsidP="005E7DA0">
      <w:pPr>
        <w:spacing w:line="312" w:lineRule="auto"/>
        <w:ind w:left="3540" w:firstLine="708"/>
        <w:rPr>
          <w:b/>
          <w:spacing w:val="0"/>
        </w:rPr>
      </w:pPr>
      <w:r>
        <w:rPr>
          <w:b/>
          <w:spacing w:val="0"/>
        </w:rPr>
        <w:t>Zarządzenie Nr 8</w:t>
      </w:r>
      <w:r w:rsidR="005E7DA0" w:rsidRPr="004219A4">
        <w:rPr>
          <w:b/>
          <w:spacing w:val="0"/>
        </w:rPr>
        <w:t>/2017</w:t>
      </w:r>
    </w:p>
    <w:p w14:paraId="7AEB1B69" w14:textId="77777777" w:rsidR="005E7DA0" w:rsidRPr="004219A4" w:rsidRDefault="005E7DA0" w:rsidP="005E7DA0">
      <w:pPr>
        <w:spacing w:line="312" w:lineRule="auto"/>
        <w:ind w:left="3540" w:firstLine="708"/>
        <w:rPr>
          <w:b/>
          <w:spacing w:val="0"/>
        </w:rPr>
      </w:pPr>
      <w:r w:rsidRPr="004219A4">
        <w:rPr>
          <w:b/>
          <w:spacing w:val="0"/>
        </w:rPr>
        <w:t xml:space="preserve">Dyrektora Miejskiej Biblioteki Publicznej </w:t>
      </w:r>
    </w:p>
    <w:p w14:paraId="28878AC0" w14:textId="77777777" w:rsidR="005E7DA0" w:rsidRPr="004219A4" w:rsidRDefault="005E7DA0" w:rsidP="005E7DA0">
      <w:pPr>
        <w:spacing w:line="312" w:lineRule="auto"/>
        <w:ind w:left="3540" w:firstLine="708"/>
        <w:rPr>
          <w:b/>
          <w:spacing w:val="0"/>
        </w:rPr>
      </w:pPr>
      <w:r w:rsidRPr="004219A4">
        <w:rPr>
          <w:b/>
          <w:spacing w:val="0"/>
        </w:rPr>
        <w:t>w Sławkowie</w:t>
      </w:r>
    </w:p>
    <w:p w14:paraId="72E2A81C" w14:textId="77777777" w:rsidR="005E7DA0" w:rsidRPr="004219A4" w:rsidRDefault="005E7DA0" w:rsidP="005E7DA0">
      <w:pPr>
        <w:spacing w:line="312" w:lineRule="auto"/>
        <w:rPr>
          <w:spacing w:val="0"/>
        </w:rPr>
      </w:pPr>
    </w:p>
    <w:p w14:paraId="7C583B7F" w14:textId="77777777" w:rsidR="005E7DA0" w:rsidRPr="004219A4" w:rsidRDefault="005E7DA0" w:rsidP="005E7DA0">
      <w:pPr>
        <w:spacing w:line="312" w:lineRule="auto"/>
        <w:rPr>
          <w:spacing w:val="0"/>
        </w:rPr>
      </w:pPr>
    </w:p>
    <w:p w14:paraId="5FEF64C1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  <w:r w:rsidRPr="004219A4">
        <w:rPr>
          <w:b/>
          <w:spacing w:val="0"/>
        </w:rPr>
        <w:t xml:space="preserve">w sprawie: </w:t>
      </w:r>
      <w:r w:rsidRPr="004219A4">
        <w:rPr>
          <w:spacing w:val="0"/>
        </w:rPr>
        <w:t>wyznaczenia dodatkowych dni wolnych za święto przypadające w sobotę tj.</w:t>
      </w:r>
      <w:r w:rsidR="004219A4" w:rsidRPr="004219A4">
        <w:rPr>
          <w:spacing w:val="0"/>
        </w:rPr>
        <w:t xml:space="preserve"> </w:t>
      </w:r>
      <w:r w:rsidR="004219A4">
        <w:rPr>
          <w:spacing w:val="0"/>
        </w:rPr>
        <w:t xml:space="preserve">                    </w:t>
      </w:r>
      <w:r w:rsidRPr="004219A4">
        <w:rPr>
          <w:spacing w:val="0"/>
        </w:rPr>
        <w:t>11 listopada 2017r.</w:t>
      </w:r>
    </w:p>
    <w:p w14:paraId="7DF9366C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</w:p>
    <w:p w14:paraId="5CA9C62B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</w:p>
    <w:p w14:paraId="7824400D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  <w:r w:rsidRPr="004219A4">
        <w:rPr>
          <w:spacing w:val="0"/>
        </w:rPr>
        <w:t>Na podstawie art. 130 § 2 Ustawy z dnia 26 czerwca 1974 roku Kodeks Pracy (Dz.U. z 2016r.</w:t>
      </w:r>
      <w:proofErr w:type="gramStart"/>
      <w:r w:rsidRPr="004219A4">
        <w:rPr>
          <w:spacing w:val="0"/>
        </w:rPr>
        <w:t>,  poz.</w:t>
      </w:r>
      <w:proofErr w:type="gramEnd"/>
      <w:r w:rsidRPr="004219A4">
        <w:rPr>
          <w:spacing w:val="0"/>
        </w:rPr>
        <w:t xml:space="preserve"> 1666 z </w:t>
      </w:r>
      <w:proofErr w:type="spellStart"/>
      <w:r w:rsidRPr="004219A4">
        <w:rPr>
          <w:spacing w:val="0"/>
        </w:rPr>
        <w:t>późn</w:t>
      </w:r>
      <w:proofErr w:type="spellEnd"/>
      <w:r w:rsidRPr="004219A4">
        <w:rPr>
          <w:spacing w:val="0"/>
        </w:rPr>
        <w:t>. zm.)</w:t>
      </w:r>
    </w:p>
    <w:p w14:paraId="21BA2A29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</w:p>
    <w:p w14:paraId="7DF02F0C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</w:p>
    <w:p w14:paraId="0249DC7E" w14:textId="77777777" w:rsidR="005E7DA0" w:rsidRPr="004219A4" w:rsidRDefault="005E7DA0" w:rsidP="005E7DA0">
      <w:pPr>
        <w:spacing w:line="312" w:lineRule="auto"/>
        <w:jc w:val="center"/>
        <w:rPr>
          <w:b/>
          <w:spacing w:val="0"/>
        </w:rPr>
      </w:pPr>
      <w:r w:rsidRPr="004219A4">
        <w:rPr>
          <w:b/>
          <w:spacing w:val="0"/>
        </w:rPr>
        <w:t>zarządzam</w:t>
      </w:r>
      <w:r w:rsidR="004219A4">
        <w:rPr>
          <w:b/>
          <w:spacing w:val="0"/>
        </w:rPr>
        <w:t> </w:t>
      </w:r>
    </w:p>
    <w:p w14:paraId="669C8E6F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</w:p>
    <w:p w14:paraId="1F112F2A" w14:textId="77777777" w:rsidR="005E7DA0" w:rsidRPr="004219A4" w:rsidRDefault="005E7DA0" w:rsidP="005E7DA0">
      <w:pPr>
        <w:spacing w:line="312" w:lineRule="auto"/>
        <w:jc w:val="center"/>
        <w:rPr>
          <w:b/>
          <w:spacing w:val="0"/>
        </w:rPr>
      </w:pPr>
      <w:r w:rsidRPr="004219A4">
        <w:rPr>
          <w:b/>
          <w:spacing w:val="0"/>
        </w:rPr>
        <w:t>§ 1</w:t>
      </w:r>
    </w:p>
    <w:p w14:paraId="714B2BE1" w14:textId="77777777" w:rsidR="005E7DA0" w:rsidRPr="004219A4" w:rsidRDefault="005E7DA0" w:rsidP="005E7DA0">
      <w:pPr>
        <w:spacing w:line="312" w:lineRule="auto"/>
        <w:jc w:val="both"/>
        <w:rPr>
          <w:b/>
          <w:spacing w:val="0"/>
        </w:rPr>
      </w:pPr>
    </w:p>
    <w:p w14:paraId="6BDF5DD5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  <w:r w:rsidRPr="004219A4">
        <w:rPr>
          <w:spacing w:val="0"/>
        </w:rPr>
        <w:t xml:space="preserve">1. Wprowadzenie terminów dodatkowych dni wolnych za święto przypadające w sobotę </w:t>
      </w:r>
      <w:r w:rsidR="004219A4">
        <w:rPr>
          <w:spacing w:val="0"/>
        </w:rPr>
        <w:t xml:space="preserve">tj.                </w:t>
      </w:r>
      <w:r w:rsidR="004219A4" w:rsidRPr="004219A4">
        <w:rPr>
          <w:spacing w:val="0"/>
        </w:rPr>
        <w:t>11 listopada 2017</w:t>
      </w:r>
      <w:r w:rsidRPr="004219A4">
        <w:rPr>
          <w:spacing w:val="0"/>
        </w:rPr>
        <w:t>r.</w:t>
      </w:r>
    </w:p>
    <w:p w14:paraId="731FA166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  <w:r w:rsidRPr="004219A4">
        <w:rPr>
          <w:spacing w:val="0"/>
        </w:rPr>
        <w:t>2. Dni, w których należy wykorzystać prz</w:t>
      </w:r>
      <w:r w:rsidR="004219A4" w:rsidRPr="004219A4">
        <w:rPr>
          <w:spacing w:val="0"/>
        </w:rPr>
        <w:t>ypadające w sobotę święto to: 10 listopad 2017r. lub 17 listopad 2017</w:t>
      </w:r>
      <w:r w:rsidRPr="004219A4">
        <w:rPr>
          <w:spacing w:val="0"/>
        </w:rPr>
        <w:t xml:space="preserve">r. </w:t>
      </w:r>
    </w:p>
    <w:p w14:paraId="1F7FAAFC" w14:textId="77777777" w:rsidR="005E7DA0" w:rsidRPr="004219A4" w:rsidRDefault="005E7DA0" w:rsidP="005E7DA0">
      <w:pPr>
        <w:spacing w:line="312" w:lineRule="auto"/>
        <w:jc w:val="center"/>
        <w:rPr>
          <w:b/>
          <w:spacing w:val="0"/>
        </w:rPr>
      </w:pPr>
      <w:r w:rsidRPr="004219A4">
        <w:rPr>
          <w:b/>
          <w:spacing w:val="0"/>
        </w:rPr>
        <w:t>§ 2</w:t>
      </w:r>
    </w:p>
    <w:p w14:paraId="7FCF52CB" w14:textId="77777777" w:rsidR="005E7DA0" w:rsidRPr="004219A4" w:rsidRDefault="005E7DA0" w:rsidP="005E7DA0">
      <w:pPr>
        <w:spacing w:line="312" w:lineRule="auto"/>
        <w:jc w:val="both"/>
        <w:rPr>
          <w:b/>
          <w:spacing w:val="0"/>
        </w:rPr>
      </w:pPr>
    </w:p>
    <w:p w14:paraId="4FA8405D" w14:textId="77777777" w:rsidR="005E7DA0" w:rsidRPr="004219A4" w:rsidRDefault="005E7DA0" w:rsidP="005E7DA0">
      <w:pPr>
        <w:spacing w:line="312" w:lineRule="auto"/>
        <w:jc w:val="both"/>
        <w:rPr>
          <w:spacing w:val="0"/>
        </w:rPr>
      </w:pPr>
      <w:r w:rsidRPr="004219A4">
        <w:rPr>
          <w:spacing w:val="0"/>
        </w:rPr>
        <w:t>Zarządzenie wchodzi w życie z dniem podpisania.</w:t>
      </w:r>
    </w:p>
    <w:p w14:paraId="56864CC4" w14:textId="77777777" w:rsidR="00D22347" w:rsidRDefault="00D22347" w:rsidP="00D22347">
      <w:pPr>
        <w:ind w:left="4248" w:firstLine="708"/>
        <w:rPr>
          <w:spacing w:val="0"/>
          <w:sz w:val="22"/>
          <w:szCs w:val="22"/>
        </w:rPr>
      </w:pPr>
    </w:p>
    <w:p w14:paraId="0A48B790" w14:textId="77777777" w:rsidR="00D22347" w:rsidRDefault="00D22347" w:rsidP="00D22347">
      <w:pPr>
        <w:ind w:left="4248" w:firstLine="708"/>
        <w:rPr>
          <w:spacing w:val="0"/>
          <w:sz w:val="22"/>
          <w:szCs w:val="22"/>
        </w:rPr>
      </w:pPr>
    </w:p>
    <w:p w14:paraId="5945AD86" w14:textId="793BE838" w:rsidR="00D22347" w:rsidRDefault="00D22347" w:rsidP="00D22347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611EE4AA" w14:textId="77777777" w:rsidR="00D22347" w:rsidRDefault="00D22347" w:rsidP="00D22347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04BA0B20" w14:textId="77777777" w:rsidR="006151A1" w:rsidRPr="004219A4" w:rsidRDefault="006151A1" w:rsidP="005E7DA0">
      <w:pPr>
        <w:spacing w:line="312" w:lineRule="auto"/>
        <w:rPr>
          <w:spacing w:val="0"/>
        </w:rPr>
      </w:pPr>
    </w:p>
    <w:sectPr w:rsidR="006151A1" w:rsidRPr="00421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A0"/>
    <w:rsid w:val="004219A4"/>
    <w:rsid w:val="005E7DA0"/>
    <w:rsid w:val="006151A1"/>
    <w:rsid w:val="00D22347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8150"/>
  <w15:chartTrackingRefBased/>
  <w15:docId w15:val="{24087E4C-F1AB-428D-8952-9E0EAC78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DA0"/>
    <w:pPr>
      <w:spacing w:after="0" w:line="240" w:lineRule="auto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9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9A4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F6E0-EDE0-4ED0-9752-B25B325A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2018-01-03T11:59:00Z</cp:lastPrinted>
  <dcterms:created xsi:type="dcterms:W3CDTF">2017-11-06T10:13:00Z</dcterms:created>
  <dcterms:modified xsi:type="dcterms:W3CDTF">2021-04-20T07:54:00Z</dcterms:modified>
</cp:coreProperties>
</file>